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99" w:rsidRPr="007B242F" w:rsidRDefault="00153699" w:rsidP="007D4E1F">
      <w:pPr>
        <w:tabs>
          <w:tab w:val="left" w:pos="2145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7B242F">
        <w:rPr>
          <w:b/>
          <w:sz w:val="26"/>
          <w:szCs w:val="26"/>
        </w:rPr>
        <w:t>АДМИНИСТРАЦИЯ КРАСНОКРЫМСКОГО СЕЛЬСКОГО ПОСЕЛЕНИЯ</w:t>
      </w:r>
    </w:p>
    <w:p w:rsidR="00153699" w:rsidRPr="007B242F" w:rsidRDefault="00153699" w:rsidP="007D4E1F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7B242F">
        <w:rPr>
          <w:b/>
          <w:sz w:val="26"/>
          <w:szCs w:val="26"/>
        </w:rPr>
        <w:t>МЯСНИКОВСКОГО РАЙОНА РОСТОВСКОЙ ОБЛАСТИ</w:t>
      </w:r>
    </w:p>
    <w:p w:rsidR="00153699" w:rsidRPr="007B242F" w:rsidRDefault="00153699" w:rsidP="00DA64ED">
      <w:pPr>
        <w:ind w:left="567"/>
        <w:jc w:val="center"/>
        <w:rPr>
          <w:b/>
          <w:sz w:val="28"/>
          <w:szCs w:val="28"/>
        </w:rPr>
      </w:pPr>
    </w:p>
    <w:p w:rsidR="00153699" w:rsidRPr="007B242F" w:rsidRDefault="00153699" w:rsidP="00C540B3">
      <w:pPr>
        <w:tabs>
          <w:tab w:val="left" w:pos="3705"/>
        </w:tabs>
        <w:ind w:right="-464"/>
        <w:jc w:val="center"/>
        <w:rPr>
          <w:b/>
          <w:sz w:val="26"/>
          <w:szCs w:val="26"/>
        </w:rPr>
      </w:pPr>
      <w:r w:rsidRPr="007B242F">
        <w:rPr>
          <w:b/>
          <w:sz w:val="26"/>
          <w:szCs w:val="26"/>
        </w:rPr>
        <w:t>ПОСТАНОВЛЕНИЕ</w:t>
      </w:r>
    </w:p>
    <w:p w:rsidR="00153699" w:rsidRPr="007B242F" w:rsidRDefault="00153699" w:rsidP="00DA64ED">
      <w:pPr>
        <w:ind w:left="567"/>
        <w:rPr>
          <w:sz w:val="28"/>
          <w:szCs w:val="28"/>
        </w:rPr>
      </w:pPr>
    </w:p>
    <w:p w:rsidR="00153699" w:rsidRPr="007B242F" w:rsidRDefault="00590602" w:rsidP="00E171BB">
      <w:pPr>
        <w:tabs>
          <w:tab w:val="left" w:pos="3705"/>
          <w:tab w:val="center" w:pos="4677"/>
        </w:tabs>
        <w:rPr>
          <w:b/>
          <w:sz w:val="28"/>
          <w:szCs w:val="28"/>
        </w:rPr>
      </w:pPr>
      <w:r w:rsidRPr="007B242F">
        <w:rPr>
          <w:b/>
          <w:sz w:val="28"/>
          <w:szCs w:val="28"/>
        </w:rPr>
        <w:t>12</w:t>
      </w:r>
      <w:r w:rsidR="00B72EE1" w:rsidRPr="007B242F">
        <w:rPr>
          <w:b/>
          <w:sz w:val="28"/>
          <w:szCs w:val="28"/>
        </w:rPr>
        <w:t>.</w:t>
      </w:r>
      <w:r w:rsidRPr="007B242F">
        <w:rPr>
          <w:b/>
          <w:sz w:val="28"/>
          <w:szCs w:val="28"/>
        </w:rPr>
        <w:t>02</w:t>
      </w:r>
      <w:r w:rsidR="00B72EE1" w:rsidRPr="007B242F">
        <w:rPr>
          <w:b/>
          <w:sz w:val="28"/>
          <w:szCs w:val="28"/>
        </w:rPr>
        <w:t>.202</w:t>
      </w:r>
      <w:r w:rsidR="006B16AE">
        <w:rPr>
          <w:b/>
          <w:sz w:val="28"/>
          <w:szCs w:val="28"/>
        </w:rPr>
        <w:t>6</w:t>
      </w:r>
      <w:r w:rsidR="00153699" w:rsidRPr="007B242F">
        <w:rPr>
          <w:b/>
          <w:sz w:val="28"/>
          <w:szCs w:val="28"/>
        </w:rPr>
        <w:t>г.</w:t>
      </w:r>
      <w:r w:rsidR="00153699" w:rsidRPr="007B242F">
        <w:rPr>
          <w:b/>
          <w:sz w:val="28"/>
          <w:szCs w:val="28"/>
        </w:rPr>
        <w:tab/>
        <w:t xml:space="preserve">           </w:t>
      </w:r>
      <w:r w:rsidR="00DC542A" w:rsidRPr="007B242F">
        <w:rPr>
          <w:b/>
          <w:sz w:val="28"/>
          <w:szCs w:val="28"/>
        </w:rPr>
        <w:t xml:space="preserve"> </w:t>
      </w:r>
      <w:r w:rsidR="00153699" w:rsidRPr="007B242F">
        <w:rPr>
          <w:b/>
          <w:sz w:val="28"/>
          <w:szCs w:val="28"/>
        </w:rPr>
        <w:t>№</w:t>
      </w:r>
      <w:r w:rsidR="0038279D" w:rsidRPr="007B242F">
        <w:rPr>
          <w:b/>
          <w:sz w:val="28"/>
          <w:szCs w:val="28"/>
        </w:rPr>
        <w:t xml:space="preserve"> </w:t>
      </w:r>
      <w:r w:rsidR="00712750" w:rsidRPr="007B242F">
        <w:rPr>
          <w:b/>
          <w:sz w:val="28"/>
          <w:szCs w:val="28"/>
        </w:rPr>
        <w:t>52</w:t>
      </w:r>
      <w:r w:rsidRPr="007B242F">
        <w:rPr>
          <w:b/>
          <w:sz w:val="28"/>
          <w:szCs w:val="28"/>
        </w:rPr>
        <w:t xml:space="preserve">  </w:t>
      </w:r>
      <w:r w:rsidR="008D161C" w:rsidRPr="007B242F">
        <w:rPr>
          <w:b/>
          <w:sz w:val="28"/>
          <w:szCs w:val="28"/>
        </w:rPr>
        <w:t xml:space="preserve">                             </w:t>
      </w:r>
      <w:r w:rsidR="00153699" w:rsidRPr="007B242F">
        <w:rPr>
          <w:b/>
          <w:sz w:val="28"/>
          <w:szCs w:val="28"/>
        </w:rPr>
        <w:t>х. Красный Крым</w:t>
      </w:r>
    </w:p>
    <w:p w:rsidR="007B5F69" w:rsidRPr="007B242F" w:rsidRDefault="007B5F69" w:rsidP="00E171BB">
      <w:pPr>
        <w:pStyle w:val="Standard"/>
        <w:tabs>
          <w:tab w:val="left" w:pos="3165"/>
        </w:tabs>
        <w:jc w:val="center"/>
        <w:rPr>
          <w:sz w:val="28"/>
          <w:szCs w:val="28"/>
        </w:rPr>
      </w:pPr>
    </w:p>
    <w:p w:rsidR="00590602" w:rsidRPr="007B242F" w:rsidRDefault="00BC72F1" w:rsidP="00222472">
      <w:pPr>
        <w:tabs>
          <w:tab w:val="left" w:pos="3495"/>
        </w:tabs>
        <w:jc w:val="both"/>
        <w:rPr>
          <w:b/>
        </w:rPr>
      </w:pPr>
      <w:r w:rsidRPr="007B242F">
        <w:rPr>
          <w:b/>
        </w:rPr>
        <w:t>О</w:t>
      </w:r>
      <w:r w:rsidR="00590602" w:rsidRPr="007B242F">
        <w:rPr>
          <w:b/>
        </w:rPr>
        <w:t>б утверждении Плана действий</w:t>
      </w:r>
    </w:p>
    <w:p w:rsidR="00590602" w:rsidRPr="007B242F" w:rsidRDefault="00BD21B1" w:rsidP="00222472">
      <w:pPr>
        <w:tabs>
          <w:tab w:val="left" w:pos="3495"/>
        </w:tabs>
        <w:jc w:val="both"/>
        <w:rPr>
          <w:b/>
        </w:rPr>
      </w:pPr>
      <w:r w:rsidRPr="007B242F">
        <w:rPr>
          <w:b/>
        </w:rPr>
        <w:t>п</w:t>
      </w:r>
      <w:r w:rsidR="00590602" w:rsidRPr="007B242F">
        <w:rPr>
          <w:b/>
        </w:rPr>
        <w:t>о ликвидации последствий аварийных</w:t>
      </w:r>
    </w:p>
    <w:p w:rsidR="00590602" w:rsidRPr="007B242F" w:rsidRDefault="00BD21B1" w:rsidP="00222472">
      <w:pPr>
        <w:tabs>
          <w:tab w:val="left" w:pos="3495"/>
        </w:tabs>
        <w:jc w:val="both"/>
        <w:rPr>
          <w:b/>
        </w:rPr>
      </w:pPr>
      <w:r w:rsidRPr="007B242F">
        <w:rPr>
          <w:b/>
        </w:rPr>
        <w:t>с</w:t>
      </w:r>
      <w:r w:rsidR="00590602" w:rsidRPr="007B242F">
        <w:rPr>
          <w:b/>
        </w:rPr>
        <w:t>итуаций с применением электронного</w:t>
      </w:r>
    </w:p>
    <w:p w:rsidR="007B5F69" w:rsidRPr="007B242F" w:rsidRDefault="00BD21B1" w:rsidP="00590602">
      <w:pPr>
        <w:tabs>
          <w:tab w:val="left" w:pos="3495"/>
        </w:tabs>
        <w:jc w:val="both"/>
        <w:rPr>
          <w:b/>
        </w:rPr>
      </w:pPr>
      <w:r w:rsidRPr="007B242F">
        <w:rPr>
          <w:b/>
        </w:rPr>
        <w:t>м</w:t>
      </w:r>
      <w:r w:rsidR="00590602" w:rsidRPr="007B242F">
        <w:rPr>
          <w:b/>
        </w:rPr>
        <w:t>оделирования аварийных ситуаций</w:t>
      </w:r>
      <w:r w:rsidR="00BC72F1" w:rsidRPr="007B242F">
        <w:rPr>
          <w:b/>
        </w:rPr>
        <w:t xml:space="preserve"> </w:t>
      </w:r>
    </w:p>
    <w:p w:rsidR="006015DE" w:rsidRPr="007B242F" w:rsidRDefault="006015DE" w:rsidP="006015DE">
      <w:pPr>
        <w:tabs>
          <w:tab w:val="left" w:pos="3495"/>
        </w:tabs>
        <w:jc w:val="both"/>
        <w:rPr>
          <w:sz w:val="28"/>
          <w:szCs w:val="28"/>
        </w:rPr>
      </w:pPr>
    </w:p>
    <w:p w:rsidR="00BC72F1" w:rsidRPr="007B242F" w:rsidRDefault="00BC72F1" w:rsidP="00712750">
      <w:pPr>
        <w:ind w:firstLine="567"/>
        <w:jc w:val="both"/>
        <w:rPr>
          <w:sz w:val="28"/>
          <w:szCs w:val="28"/>
        </w:rPr>
      </w:pPr>
      <w:r w:rsidRPr="007B242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6, Федерального закона от 27.07.2010 № 190-ФЗ «</w:t>
      </w:r>
      <w:r w:rsidR="006D25BD" w:rsidRPr="007B242F">
        <w:rPr>
          <w:sz w:val="28"/>
          <w:szCs w:val="28"/>
        </w:rPr>
        <w:t>О т</w:t>
      </w:r>
      <w:r w:rsidRPr="007B242F">
        <w:rPr>
          <w:sz w:val="28"/>
          <w:szCs w:val="28"/>
        </w:rPr>
        <w:t xml:space="preserve">еплоснабжении», приказом </w:t>
      </w:r>
      <w:r w:rsidR="005F7DED" w:rsidRPr="007B242F">
        <w:rPr>
          <w:sz w:val="28"/>
          <w:szCs w:val="28"/>
        </w:rPr>
        <w:t>Мин</w:t>
      </w:r>
      <w:r w:rsidR="00590602" w:rsidRPr="007B242F">
        <w:rPr>
          <w:sz w:val="28"/>
          <w:szCs w:val="28"/>
        </w:rPr>
        <w:t>истерства энергетики Российской Федерации</w:t>
      </w:r>
      <w:r w:rsidRPr="007B242F">
        <w:rPr>
          <w:sz w:val="28"/>
          <w:szCs w:val="28"/>
        </w:rPr>
        <w:t xml:space="preserve"> от 13.11.2024 года № 2234 «Об утверждении </w:t>
      </w:r>
      <w:r w:rsidR="00590602" w:rsidRPr="007B242F">
        <w:rPr>
          <w:sz w:val="28"/>
          <w:szCs w:val="28"/>
        </w:rPr>
        <w:t>П</w:t>
      </w:r>
      <w:r w:rsidRPr="007B242F">
        <w:rPr>
          <w:sz w:val="28"/>
          <w:szCs w:val="28"/>
        </w:rPr>
        <w:t>равил обеспечения готовн</w:t>
      </w:r>
      <w:r w:rsidR="00590602" w:rsidRPr="007B242F">
        <w:rPr>
          <w:sz w:val="28"/>
          <w:szCs w:val="28"/>
        </w:rPr>
        <w:t>ости к отопительному периоду и П</w:t>
      </w:r>
      <w:r w:rsidRPr="007B242F">
        <w:rPr>
          <w:sz w:val="28"/>
          <w:szCs w:val="28"/>
        </w:rPr>
        <w:t>орядка проведения оценки</w:t>
      </w:r>
      <w:r w:rsidR="005F7DED" w:rsidRPr="007B242F">
        <w:rPr>
          <w:sz w:val="28"/>
          <w:szCs w:val="28"/>
        </w:rPr>
        <w:t xml:space="preserve"> обеспечения готовности к отопительному периоду», </w:t>
      </w:r>
      <w:r w:rsidR="00590602" w:rsidRPr="007B242F">
        <w:rPr>
          <w:sz w:val="28"/>
          <w:szCs w:val="28"/>
        </w:rPr>
        <w:t xml:space="preserve">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период, </w:t>
      </w:r>
      <w:r w:rsidR="005F7DED" w:rsidRPr="007B242F">
        <w:rPr>
          <w:sz w:val="28"/>
          <w:szCs w:val="28"/>
        </w:rPr>
        <w:t xml:space="preserve">Администрация Краснокрымского сельского поселения </w:t>
      </w:r>
    </w:p>
    <w:p w:rsidR="0045726B" w:rsidRPr="007B242F" w:rsidRDefault="0045726B" w:rsidP="00856949">
      <w:pPr>
        <w:tabs>
          <w:tab w:val="left" w:pos="3165"/>
        </w:tabs>
        <w:ind w:firstLine="567"/>
        <w:jc w:val="both"/>
        <w:rPr>
          <w:sz w:val="28"/>
          <w:szCs w:val="28"/>
        </w:rPr>
      </w:pPr>
    </w:p>
    <w:p w:rsidR="00153699" w:rsidRPr="007B242F" w:rsidRDefault="00153699" w:rsidP="00DA64ED">
      <w:pPr>
        <w:tabs>
          <w:tab w:val="left" w:pos="4155"/>
        </w:tabs>
        <w:ind w:left="567"/>
        <w:jc w:val="center"/>
        <w:rPr>
          <w:sz w:val="28"/>
          <w:szCs w:val="28"/>
        </w:rPr>
      </w:pPr>
      <w:r w:rsidRPr="007B242F">
        <w:rPr>
          <w:sz w:val="28"/>
          <w:szCs w:val="28"/>
        </w:rPr>
        <w:t>п о с т а н о в л я е т:</w:t>
      </w:r>
    </w:p>
    <w:p w:rsidR="000B08E2" w:rsidRPr="007B242F" w:rsidRDefault="000B08E2" w:rsidP="00DA64ED">
      <w:pPr>
        <w:tabs>
          <w:tab w:val="left" w:pos="4155"/>
        </w:tabs>
        <w:ind w:left="567"/>
        <w:jc w:val="center"/>
        <w:rPr>
          <w:sz w:val="28"/>
          <w:szCs w:val="28"/>
        </w:rPr>
      </w:pPr>
    </w:p>
    <w:p w:rsidR="00153699" w:rsidRPr="007B242F" w:rsidRDefault="00153699" w:rsidP="00DA64ED">
      <w:pPr>
        <w:tabs>
          <w:tab w:val="left" w:pos="4155"/>
        </w:tabs>
        <w:ind w:left="567"/>
        <w:jc w:val="center"/>
        <w:rPr>
          <w:sz w:val="28"/>
          <w:szCs w:val="28"/>
        </w:rPr>
      </w:pPr>
    </w:p>
    <w:p w:rsidR="004973B1" w:rsidRPr="007B242F" w:rsidRDefault="00BD21B1" w:rsidP="001B6502">
      <w:pPr>
        <w:pStyle w:val="a3"/>
        <w:numPr>
          <w:ilvl w:val="0"/>
          <w:numId w:val="7"/>
        </w:numPr>
        <w:tabs>
          <w:tab w:val="left" w:pos="851"/>
        </w:tabs>
        <w:ind w:left="284"/>
        <w:jc w:val="both"/>
        <w:textAlignment w:val="baseline"/>
        <w:rPr>
          <w:sz w:val="28"/>
          <w:szCs w:val="28"/>
        </w:rPr>
      </w:pPr>
      <w:r w:rsidRPr="007B242F">
        <w:rPr>
          <w:sz w:val="28"/>
          <w:szCs w:val="28"/>
        </w:rPr>
        <w:t>Утвердить План действий по ликвидации последствий аварийных ситуаций с применением электронного моделирования аварийных ситуаций на территории Краснокрымского сельского поселения согласно приложению.</w:t>
      </w:r>
    </w:p>
    <w:p w:rsidR="00BE60FB" w:rsidRPr="007B242F" w:rsidRDefault="00BD21B1" w:rsidP="001B6502">
      <w:pPr>
        <w:pStyle w:val="a3"/>
        <w:numPr>
          <w:ilvl w:val="0"/>
          <w:numId w:val="7"/>
        </w:numPr>
        <w:tabs>
          <w:tab w:val="left" w:pos="851"/>
        </w:tabs>
        <w:ind w:left="284"/>
        <w:jc w:val="both"/>
        <w:textAlignment w:val="baseline"/>
        <w:rPr>
          <w:sz w:val="28"/>
          <w:szCs w:val="28"/>
        </w:rPr>
      </w:pPr>
      <w:r w:rsidRPr="007B242F">
        <w:rPr>
          <w:sz w:val="28"/>
          <w:szCs w:val="28"/>
        </w:rPr>
        <w:t>Разместить настоящее постановление на сайте Администрации Краснокрымского сельского поселения</w:t>
      </w:r>
      <w:r w:rsidR="00BA4AEA" w:rsidRPr="007B242F">
        <w:rPr>
          <w:sz w:val="28"/>
          <w:szCs w:val="28"/>
        </w:rPr>
        <w:t xml:space="preserve"> в информационно-телекоммуникационной сети Интернет в течении 5 рабочих дней со дня его утверждения.</w:t>
      </w:r>
    </w:p>
    <w:p w:rsidR="00446F79" w:rsidRPr="007B242F" w:rsidRDefault="00DA64ED" w:rsidP="001B6502">
      <w:pPr>
        <w:pStyle w:val="Standard"/>
        <w:numPr>
          <w:ilvl w:val="0"/>
          <w:numId w:val="7"/>
        </w:numPr>
        <w:tabs>
          <w:tab w:val="left" w:pos="1391"/>
        </w:tabs>
        <w:spacing w:line="276" w:lineRule="auto"/>
        <w:ind w:left="284"/>
        <w:jc w:val="both"/>
        <w:rPr>
          <w:sz w:val="28"/>
          <w:szCs w:val="28"/>
        </w:rPr>
      </w:pPr>
      <w:r w:rsidRPr="007B242F">
        <w:rPr>
          <w:sz w:val="28"/>
          <w:szCs w:val="28"/>
        </w:rPr>
        <w:t>К</w:t>
      </w:r>
      <w:r w:rsidR="00446F79" w:rsidRPr="007B242F">
        <w:rPr>
          <w:sz w:val="28"/>
          <w:szCs w:val="28"/>
        </w:rPr>
        <w:t xml:space="preserve">онтроль за </w:t>
      </w:r>
      <w:r w:rsidR="00500AE3" w:rsidRPr="007B242F">
        <w:rPr>
          <w:sz w:val="28"/>
          <w:szCs w:val="28"/>
        </w:rPr>
        <w:t>исполнением</w:t>
      </w:r>
      <w:r w:rsidR="00446F79" w:rsidRPr="007B242F">
        <w:rPr>
          <w:sz w:val="28"/>
          <w:szCs w:val="28"/>
        </w:rPr>
        <w:t xml:space="preserve"> </w:t>
      </w:r>
      <w:r w:rsidR="00B77515" w:rsidRPr="007B242F">
        <w:rPr>
          <w:sz w:val="28"/>
          <w:szCs w:val="28"/>
        </w:rPr>
        <w:t xml:space="preserve">настоящего </w:t>
      </w:r>
      <w:r w:rsidR="00446F79" w:rsidRPr="007B242F">
        <w:rPr>
          <w:sz w:val="28"/>
          <w:szCs w:val="28"/>
        </w:rPr>
        <w:t xml:space="preserve">постановления </w:t>
      </w:r>
      <w:r w:rsidR="005F7DED" w:rsidRPr="007B242F">
        <w:rPr>
          <w:sz w:val="28"/>
          <w:szCs w:val="28"/>
        </w:rPr>
        <w:t>оставляю за собой</w:t>
      </w:r>
      <w:r w:rsidR="006D25BD" w:rsidRPr="007B242F">
        <w:rPr>
          <w:sz w:val="28"/>
          <w:szCs w:val="28"/>
        </w:rPr>
        <w:t>.</w:t>
      </w:r>
    </w:p>
    <w:p w:rsidR="00153699" w:rsidRPr="007B242F" w:rsidRDefault="00153699" w:rsidP="00701894">
      <w:pPr>
        <w:tabs>
          <w:tab w:val="left" w:pos="4155"/>
        </w:tabs>
        <w:jc w:val="both"/>
        <w:rPr>
          <w:sz w:val="28"/>
          <w:szCs w:val="28"/>
        </w:rPr>
      </w:pPr>
    </w:p>
    <w:p w:rsidR="00BF22B2" w:rsidRPr="007B242F" w:rsidRDefault="00BF22B2" w:rsidP="00452DB5">
      <w:pPr>
        <w:tabs>
          <w:tab w:val="left" w:pos="4155"/>
        </w:tabs>
        <w:jc w:val="both"/>
        <w:rPr>
          <w:sz w:val="28"/>
          <w:szCs w:val="28"/>
        </w:rPr>
      </w:pPr>
    </w:p>
    <w:p w:rsidR="00EA322C" w:rsidRPr="007B242F" w:rsidRDefault="00EA322C" w:rsidP="00452DB5">
      <w:pPr>
        <w:tabs>
          <w:tab w:val="left" w:pos="4155"/>
        </w:tabs>
        <w:jc w:val="both"/>
        <w:rPr>
          <w:sz w:val="28"/>
          <w:szCs w:val="28"/>
        </w:rPr>
      </w:pPr>
    </w:p>
    <w:p w:rsidR="0018638B" w:rsidRPr="007B242F" w:rsidRDefault="0018638B" w:rsidP="004973B1">
      <w:pPr>
        <w:tabs>
          <w:tab w:val="left" w:pos="4155"/>
        </w:tabs>
        <w:jc w:val="both"/>
        <w:rPr>
          <w:sz w:val="28"/>
          <w:szCs w:val="28"/>
        </w:rPr>
      </w:pPr>
    </w:p>
    <w:p w:rsidR="00153699" w:rsidRPr="007B242F" w:rsidRDefault="00BD4175" w:rsidP="004973B1">
      <w:pPr>
        <w:tabs>
          <w:tab w:val="left" w:pos="4170"/>
        </w:tabs>
        <w:jc w:val="both"/>
        <w:rPr>
          <w:sz w:val="28"/>
          <w:szCs w:val="28"/>
        </w:rPr>
      </w:pPr>
      <w:r w:rsidRPr="007B242F">
        <w:rPr>
          <w:sz w:val="28"/>
          <w:szCs w:val="28"/>
        </w:rPr>
        <w:t>Г</w:t>
      </w:r>
      <w:r w:rsidR="00E76AA8" w:rsidRPr="007B242F">
        <w:rPr>
          <w:sz w:val="28"/>
          <w:szCs w:val="28"/>
        </w:rPr>
        <w:t>лав</w:t>
      </w:r>
      <w:r w:rsidRPr="007B242F">
        <w:rPr>
          <w:sz w:val="28"/>
          <w:szCs w:val="28"/>
        </w:rPr>
        <w:t>а</w:t>
      </w:r>
      <w:r w:rsidR="00153699" w:rsidRPr="007B242F">
        <w:rPr>
          <w:sz w:val="28"/>
          <w:szCs w:val="28"/>
        </w:rPr>
        <w:t xml:space="preserve"> Администрации Краснокрымского                                                            </w:t>
      </w:r>
    </w:p>
    <w:p w:rsidR="00153699" w:rsidRPr="007B242F" w:rsidRDefault="00E76AA8" w:rsidP="004973B1">
      <w:pPr>
        <w:tabs>
          <w:tab w:val="left" w:pos="960"/>
          <w:tab w:val="left" w:pos="1170"/>
        </w:tabs>
        <w:ind w:hanging="720"/>
        <w:jc w:val="both"/>
        <w:rPr>
          <w:sz w:val="28"/>
          <w:szCs w:val="28"/>
        </w:rPr>
      </w:pPr>
      <w:r w:rsidRPr="007B242F">
        <w:rPr>
          <w:sz w:val="28"/>
          <w:szCs w:val="28"/>
        </w:rPr>
        <w:tab/>
      </w:r>
      <w:r w:rsidR="00153699" w:rsidRPr="007B242F">
        <w:rPr>
          <w:sz w:val="28"/>
          <w:szCs w:val="28"/>
        </w:rPr>
        <w:t xml:space="preserve">сельского поселения                                                                </w:t>
      </w:r>
      <w:r w:rsidR="00D14FFC" w:rsidRPr="007B242F">
        <w:rPr>
          <w:sz w:val="28"/>
          <w:szCs w:val="28"/>
        </w:rPr>
        <w:t xml:space="preserve">          </w:t>
      </w:r>
      <w:r w:rsidR="00534CED" w:rsidRPr="007B242F">
        <w:rPr>
          <w:sz w:val="28"/>
          <w:szCs w:val="28"/>
        </w:rPr>
        <w:t>Л.</w:t>
      </w:r>
      <w:r w:rsidR="00BD4175" w:rsidRPr="007B242F">
        <w:rPr>
          <w:sz w:val="28"/>
          <w:szCs w:val="28"/>
        </w:rPr>
        <w:t>А</w:t>
      </w:r>
      <w:r w:rsidR="00534CED" w:rsidRPr="007B242F">
        <w:rPr>
          <w:sz w:val="28"/>
          <w:szCs w:val="28"/>
        </w:rPr>
        <w:t>.</w:t>
      </w:r>
      <w:r w:rsidR="00D14FFC" w:rsidRPr="007B242F">
        <w:rPr>
          <w:sz w:val="28"/>
          <w:szCs w:val="28"/>
        </w:rPr>
        <w:t xml:space="preserve"> </w:t>
      </w:r>
      <w:r w:rsidR="00BD4175" w:rsidRPr="007B242F">
        <w:rPr>
          <w:sz w:val="28"/>
          <w:szCs w:val="28"/>
        </w:rPr>
        <w:t>Черкашин</w:t>
      </w:r>
    </w:p>
    <w:p w:rsidR="00500AE3" w:rsidRPr="007B242F" w:rsidRDefault="00500AE3">
      <w:pPr>
        <w:spacing w:after="200" w:line="276" w:lineRule="auto"/>
      </w:pPr>
      <w:r w:rsidRPr="007B242F">
        <w:br w:type="page"/>
      </w:r>
    </w:p>
    <w:p w:rsidR="00986D80" w:rsidRPr="007B242F" w:rsidRDefault="00986D80" w:rsidP="00986D80">
      <w:pPr>
        <w:shd w:val="clear" w:color="auto" w:fill="FFFFFF"/>
        <w:ind w:firstLine="709"/>
        <w:jc w:val="right"/>
        <w:textAlignment w:val="baseline"/>
        <w:outlineLvl w:val="1"/>
        <w:rPr>
          <w:spacing w:val="2"/>
          <w:sz w:val="28"/>
          <w:szCs w:val="28"/>
        </w:rPr>
      </w:pPr>
      <w:r w:rsidRPr="007B242F">
        <w:rPr>
          <w:spacing w:val="2"/>
          <w:sz w:val="28"/>
          <w:szCs w:val="28"/>
        </w:rPr>
        <w:lastRenderedPageBreak/>
        <w:t>Приложение № 1</w:t>
      </w:r>
    </w:p>
    <w:p w:rsidR="00986D80" w:rsidRPr="007B242F" w:rsidRDefault="00986D80" w:rsidP="00986D80">
      <w:pPr>
        <w:shd w:val="clear" w:color="auto" w:fill="FFFFFF"/>
        <w:ind w:firstLine="709"/>
        <w:jc w:val="right"/>
        <w:textAlignment w:val="baseline"/>
        <w:outlineLvl w:val="1"/>
        <w:rPr>
          <w:spacing w:val="2"/>
          <w:sz w:val="28"/>
          <w:szCs w:val="28"/>
        </w:rPr>
      </w:pPr>
      <w:r w:rsidRPr="007B242F">
        <w:rPr>
          <w:spacing w:val="2"/>
          <w:sz w:val="28"/>
          <w:szCs w:val="28"/>
        </w:rPr>
        <w:t xml:space="preserve">к постановлению </w:t>
      </w:r>
      <w:r w:rsidRPr="007B242F">
        <w:rPr>
          <w:spacing w:val="2"/>
          <w:sz w:val="28"/>
          <w:szCs w:val="28"/>
        </w:rPr>
        <w:t>А</w:t>
      </w:r>
      <w:r w:rsidRPr="007B242F">
        <w:rPr>
          <w:spacing w:val="2"/>
          <w:sz w:val="28"/>
          <w:szCs w:val="28"/>
        </w:rPr>
        <w:t>дминистрации</w:t>
      </w:r>
    </w:p>
    <w:p w:rsidR="00986D80" w:rsidRPr="007B242F" w:rsidRDefault="00986D80" w:rsidP="00986D80">
      <w:pPr>
        <w:shd w:val="clear" w:color="auto" w:fill="FFFFFF"/>
        <w:ind w:firstLine="709"/>
        <w:jc w:val="right"/>
        <w:textAlignment w:val="baseline"/>
        <w:outlineLvl w:val="1"/>
        <w:rPr>
          <w:spacing w:val="2"/>
          <w:sz w:val="28"/>
          <w:szCs w:val="28"/>
        </w:rPr>
      </w:pPr>
      <w:r w:rsidRPr="007B242F">
        <w:rPr>
          <w:spacing w:val="2"/>
          <w:sz w:val="28"/>
          <w:szCs w:val="28"/>
        </w:rPr>
        <w:t xml:space="preserve"> </w:t>
      </w:r>
      <w:r w:rsidRPr="007B242F">
        <w:rPr>
          <w:spacing w:val="2"/>
          <w:sz w:val="28"/>
          <w:szCs w:val="28"/>
        </w:rPr>
        <w:t>Краснокрымского сельского поселения</w:t>
      </w:r>
    </w:p>
    <w:p w:rsidR="00986D80" w:rsidRPr="007B242F" w:rsidRDefault="00986D80" w:rsidP="00986D80">
      <w:pPr>
        <w:shd w:val="clear" w:color="auto" w:fill="FFFFFF"/>
        <w:ind w:firstLine="709"/>
        <w:jc w:val="right"/>
        <w:textAlignment w:val="baseline"/>
        <w:outlineLvl w:val="1"/>
        <w:rPr>
          <w:spacing w:val="2"/>
          <w:sz w:val="28"/>
          <w:szCs w:val="28"/>
        </w:rPr>
      </w:pPr>
      <w:r w:rsidRPr="007B242F">
        <w:rPr>
          <w:spacing w:val="2"/>
          <w:sz w:val="28"/>
          <w:szCs w:val="28"/>
        </w:rPr>
        <w:t xml:space="preserve"> от 12.02.2026г.  № 52</w:t>
      </w:r>
    </w:p>
    <w:p w:rsidR="00986D80" w:rsidRPr="007B242F" w:rsidRDefault="00986D80" w:rsidP="00986D80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986D80" w:rsidRPr="007B242F" w:rsidRDefault="00453677" w:rsidP="00453677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7B242F">
        <w:rPr>
          <w:b/>
          <w:spacing w:val="2"/>
          <w:sz w:val="28"/>
          <w:szCs w:val="28"/>
        </w:rPr>
        <w:t>ПЛАН ДЕЙСТВИЙ ПО ЛИКВИДАЦИИ ПОСЛЕДСТВИЙ АВАРИЙНЫХ СИТУАЦИЙ НА СИСТЕМАХ ТЕПЛОСНАБЖЕНИЯ С ПРИМЕНЕНИЕМ ЭЛЕКТРОННОГО МОДЕЛИРОВАНИЯ АВАРИЙНЫХ СИТУАЦИЙ НА ТЕРРИТОРИИ КРАСНОКРЫМСКОГО СЕЛЬСКОГО ПОСЕЛЕНИЯ</w:t>
      </w:r>
    </w:p>
    <w:p w:rsidR="00453677" w:rsidRPr="007B242F" w:rsidRDefault="00453677" w:rsidP="00986D80">
      <w:pPr>
        <w:shd w:val="clear" w:color="auto" w:fill="FFFFFF"/>
        <w:spacing w:line="315" w:lineRule="atLeast"/>
        <w:ind w:left="708" w:firstLine="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53677" w:rsidRPr="007B242F" w:rsidRDefault="00453677" w:rsidP="00986D80">
      <w:pPr>
        <w:shd w:val="clear" w:color="auto" w:fill="FFFFFF"/>
        <w:spacing w:line="315" w:lineRule="atLeast"/>
        <w:ind w:left="708" w:firstLine="1"/>
        <w:jc w:val="both"/>
        <w:textAlignment w:val="baseline"/>
        <w:rPr>
          <w:color w:val="4C4C4C"/>
          <w:spacing w:val="2"/>
          <w:sz w:val="28"/>
          <w:szCs w:val="28"/>
        </w:rPr>
      </w:pPr>
    </w:p>
    <w:p w:rsidR="00986D80" w:rsidRPr="007B242F" w:rsidRDefault="00986D80" w:rsidP="004F3403">
      <w:pPr>
        <w:shd w:val="clear" w:color="auto" w:fill="FFFFFF"/>
        <w:spacing w:line="315" w:lineRule="atLeast"/>
        <w:ind w:left="708" w:firstLine="1"/>
        <w:jc w:val="center"/>
        <w:textAlignment w:val="baseline"/>
        <w:rPr>
          <w:b/>
          <w:spacing w:val="2"/>
          <w:sz w:val="28"/>
          <w:szCs w:val="28"/>
        </w:rPr>
      </w:pPr>
      <w:r w:rsidRPr="007B242F">
        <w:rPr>
          <w:b/>
          <w:spacing w:val="2"/>
          <w:sz w:val="28"/>
          <w:szCs w:val="28"/>
        </w:rPr>
        <w:t>1. Общие положения</w:t>
      </w:r>
    </w:p>
    <w:p w:rsidR="00986D80" w:rsidRPr="007B242F" w:rsidRDefault="00986D80" w:rsidP="00986D80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53677" w:rsidRPr="007B242F" w:rsidRDefault="00986D80" w:rsidP="00453677">
      <w:pPr>
        <w:ind w:firstLine="708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 xml:space="preserve">1.1. </w:t>
      </w:r>
      <w:r w:rsidR="00453677" w:rsidRPr="007B242F">
        <w:rPr>
          <w:color w:val="2D2D2D"/>
          <w:spacing w:val="2"/>
          <w:sz w:val="28"/>
          <w:szCs w:val="28"/>
        </w:rPr>
        <w:t xml:space="preserve">План действий по ликвидации последствий аварийных ситуаций на системах теплоснабжения с применением электронного моделирования аварийных ситуаций (далее - План) разработан в целях координации деятельности </w:t>
      </w:r>
      <w:r w:rsidR="00453677" w:rsidRPr="007B242F">
        <w:rPr>
          <w:color w:val="2D2D2D"/>
          <w:spacing w:val="2"/>
          <w:sz w:val="28"/>
          <w:szCs w:val="28"/>
        </w:rPr>
        <w:t>А</w:t>
      </w:r>
      <w:r w:rsidR="00453677" w:rsidRPr="007B242F">
        <w:rPr>
          <w:color w:val="2D2D2D"/>
          <w:spacing w:val="2"/>
          <w:sz w:val="28"/>
          <w:szCs w:val="28"/>
        </w:rPr>
        <w:t xml:space="preserve">дминистрации </w:t>
      </w:r>
      <w:r w:rsidR="00453677" w:rsidRPr="007B242F">
        <w:rPr>
          <w:color w:val="2D2D2D"/>
          <w:spacing w:val="2"/>
          <w:sz w:val="28"/>
          <w:szCs w:val="28"/>
        </w:rPr>
        <w:t>Краснокрымского сельского поселения</w:t>
      </w:r>
      <w:r w:rsidR="00453677" w:rsidRPr="007B242F">
        <w:rPr>
          <w:color w:val="2D2D2D"/>
          <w:spacing w:val="2"/>
          <w:sz w:val="28"/>
          <w:szCs w:val="28"/>
        </w:rPr>
        <w:t xml:space="preserve">, ресурсоснабжающих организаций,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</w:t>
      </w:r>
      <w:r w:rsidR="00453677" w:rsidRPr="007B242F">
        <w:rPr>
          <w:color w:val="2D2D2D"/>
          <w:spacing w:val="2"/>
          <w:sz w:val="28"/>
          <w:szCs w:val="28"/>
        </w:rPr>
        <w:t xml:space="preserve">Краснокрымского сельского </w:t>
      </w:r>
      <w:r w:rsidR="007B242F" w:rsidRPr="007B242F">
        <w:rPr>
          <w:color w:val="2D2D2D"/>
          <w:spacing w:val="2"/>
          <w:sz w:val="28"/>
          <w:szCs w:val="28"/>
        </w:rPr>
        <w:t>поселения</w:t>
      </w:r>
      <w:r w:rsidR="00453677" w:rsidRPr="007B242F">
        <w:rPr>
          <w:color w:val="2D2D2D"/>
          <w:spacing w:val="2"/>
          <w:sz w:val="28"/>
          <w:szCs w:val="28"/>
        </w:rPr>
        <w:t>.</w:t>
      </w:r>
    </w:p>
    <w:p w:rsidR="00453677" w:rsidRPr="007B242F" w:rsidRDefault="00453677" w:rsidP="0045367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>1.2. 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453677" w:rsidRPr="007B242F" w:rsidRDefault="00453677" w:rsidP="0045367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453677" w:rsidRPr="007B242F" w:rsidRDefault="00453677" w:rsidP="0045367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>- кратковременное нарушение теплоснабжения населения, объектов социальной сферы;</w:t>
      </w:r>
    </w:p>
    <w:p w:rsidR="00453677" w:rsidRPr="007B242F" w:rsidRDefault="00453677" w:rsidP="0045367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>- полное ограничение режима потребления тепловой энергии для населения, объектов социальной сферы;</w:t>
      </w:r>
    </w:p>
    <w:p w:rsidR="00453677" w:rsidRPr="007B242F" w:rsidRDefault="00453677" w:rsidP="0045367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>- причинение вреда третьим лицам;</w:t>
      </w:r>
    </w:p>
    <w:p w:rsidR="00453677" w:rsidRPr="007B242F" w:rsidRDefault="00453677" w:rsidP="0045367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 xml:space="preserve">- разрушение </w:t>
      </w:r>
      <w:r w:rsidR="00CC627A" w:rsidRPr="007B242F">
        <w:rPr>
          <w:color w:val="2D2D2D"/>
          <w:spacing w:val="2"/>
          <w:sz w:val="28"/>
          <w:szCs w:val="28"/>
        </w:rPr>
        <w:t xml:space="preserve">или повреждение оборудования </w:t>
      </w:r>
      <w:r w:rsidRPr="007B242F">
        <w:rPr>
          <w:color w:val="2D2D2D"/>
          <w:spacing w:val="2"/>
          <w:sz w:val="28"/>
          <w:szCs w:val="28"/>
        </w:rPr>
        <w:t>объектов теплоснабжения</w:t>
      </w:r>
      <w:r w:rsidR="00CC627A" w:rsidRPr="007B242F">
        <w:rPr>
          <w:color w:val="2D2D2D"/>
          <w:spacing w:val="2"/>
          <w:sz w:val="28"/>
          <w:szCs w:val="28"/>
        </w:rPr>
        <w:t>, которое привело к выходу из строя источников тепловой энергии или тепловых сетей на срок 3 суток и более;</w:t>
      </w:r>
    </w:p>
    <w:p w:rsidR="00CC627A" w:rsidRPr="007B242F" w:rsidRDefault="00CC627A" w:rsidP="0045367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>- разрушение и повреждение сооружений, в которых находятся объекты теплоснабжения, которое привело к прекращению теплоснабжения потребителей (в количестве 50 человек и более);</w:t>
      </w:r>
    </w:p>
    <w:p w:rsidR="00AC6ED3" w:rsidRPr="007B242F" w:rsidRDefault="00AC6ED3" w:rsidP="0045367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>- перерыв теплоснабжения потребителей (в количестве 50 человек и более) на срок более 6 часов;</w:t>
      </w:r>
    </w:p>
    <w:p w:rsidR="00AC6ED3" w:rsidRPr="007B242F" w:rsidRDefault="00AC6ED3" w:rsidP="0045367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lastRenderedPageBreak/>
        <w:t xml:space="preserve">- снижение температуры теплоносителя в подающем </w:t>
      </w:r>
      <w:r w:rsidR="00D63611" w:rsidRPr="007B242F">
        <w:rPr>
          <w:color w:val="2D2D2D"/>
          <w:spacing w:val="2"/>
          <w:sz w:val="28"/>
          <w:szCs w:val="28"/>
        </w:rPr>
        <w:t>трубопроводе</w:t>
      </w:r>
      <w:r w:rsidRPr="007B242F">
        <w:rPr>
          <w:color w:val="2D2D2D"/>
          <w:spacing w:val="2"/>
          <w:sz w:val="28"/>
          <w:szCs w:val="28"/>
        </w:rPr>
        <w:t xml:space="preserve"> тепловой сети в отопительный период на 30 процентов и более по сравнению с температурным графиком системы теплоснабжения;</w:t>
      </w:r>
    </w:p>
    <w:p w:rsidR="00D63611" w:rsidRPr="007B242F" w:rsidRDefault="00453677" w:rsidP="00D63611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 xml:space="preserve">- </w:t>
      </w:r>
      <w:r w:rsidR="00AC6ED3" w:rsidRPr="007B242F">
        <w:rPr>
          <w:color w:val="2D2D2D"/>
          <w:spacing w:val="2"/>
          <w:sz w:val="28"/>
          <w:szCs w:val="28"/>
        </w:rPr>
        <w:t>отказ элементов систем, сетей и источников теплоснабжения, повлекший прекращение подачи тепловой энергии потребителям и абонентам на отопление и горячее водоснабжение на период более 8 часов, считается аварией согласно приказу Минрегиона Российской Федерации от 14.04.2008 № 48 «Методика проведения мониторинга выполнения производственных и инвестиционных программ организаций коммунального комплекса» *п. 1.3.1 Приказа МЧС России от 05.07.2021 № 429 (ред. от 10.01.2024)</w:t>
      </w:r>
      <w:r w:rsidR="00D63611" w:rsidRPr="007B242F">
        <w:rPr>
          <w:color w:val="2D2D2D"/>
          <w:spacing w:val="2"/>
          <w:sz w:val="28"/>
          <w:szCs w:val="28"/>
        </w:rPr>
        <w:t xml:space="preserve"> «Об установлении критериев информации о чрезвычайных ситуациях природного и техногенного характера» (зарегистрированного в Минюсте России 16.09.2021 № 65025).</w:t>
      </w:r>
    </w:p>
    <w:p w:rsidR="00C540B3" w:rsidRPr="007B242F" w:rsidRDefault="00D63611" w:rsidP="00453677">
      <w:pPr>
        <w:ind w:firstLine="708"/>
        <w:rPr>
          <w:spacing w:val="2"/>
          <w:sz w:val="28"/>
          <w:szCs w:val="28"/>
        </w:rPr>
      </w:pPr>
      <w:r w:rsidRPr="007B242F">
        <w:rPr>
          <w:spacing w:val="2"/>
          <w:sz w:val="28"/>
          <w:szCs w:val="28"/>
        </w:rPr>
        <w:t xml:space="preserve">1.4. Основной задачей Администрации Краснокрымского сельского поселения является обеспечение устойчивого теплоснабжения </w:t>
      </w:r>
      <w:r w:rsidRPr="007B242F">
        <w:rPr>
          <w:spacing w:val="2"/>
          <w:sz w:val="28"/>
          <w:szCs w:val="28"/>
        </w:rPr>
        <w:t>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D63611" w:rsidRPr="007B242F" w:rsidRDefault="00D63611" w:rsidP="00453677">
      <w:pPr>
        <w:ind w:firstLine="708"/>
        <w:rPr>
          <w:spacing w:val="2"/>
          <w:sz w:val="28"/>
          <w:szCs w:val="28"/>
        </w:rPr>
      </w:pPr>
      <w:r w:rsidRPr="007B242F">
        <w:rPr>
          <w:spacing w:val="2"/>
          <w:sz w:val="28"/>
          <w:szCs w:val="28"/>
        </w:rPr>
        <w:t>1.5. Обязанности теплоснабжающих организаций:</w:t>
      </w:r>
    </w:p>
    <w:p w:rsidR="00D63611" w:rsidRPr="007B242F" w:rsidRDefault="00D63611" w:rsidP="00410CD7">
      <w:pPr>
        <w:ind w:firstLine="708"/>
        <w:jc w:val="both"/>
        <w:rPr>
          <w:sz w:val="28"/>
        </w:rPr>
      </w:pPr>
      <w:r w:rsidRPr="007B242F">
        <w:rPr>
          <w:sz w:val="28"/>
        </w:rPr>
        <w:t>- организация круглосуточной работы единой дежурно-диспетчерской службы (далее - ЕДДС);</w:t>
      </w:r>
    </w:p>
    <w:p w:rsidR="00D63611" w:rsidRPr="007B242F" w:rsidRDefault="00D63611" w:rsidP="00410CD7">
      <w:pPr>
        <w:ind w:firstLine="708"/>
        <w:jc w:val="both"/>
        <w:rPr>
          <w:sz w:val="28"/>
        </w:rPr>
      </w:pPr>
      <w:r w:rsidRPr="007B242F">
        <w:rPr>
          <w:sz w:val="28"/>
        </w:rPr>
        <w:t>- разработка и утверждение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410CD7" w:rsidRPr="007B242F" w:rsidRDefault="00410CD7" w:rsidP="00410CD7">
      <w:pPr>
        <w:ind w:firstLine="708"/>
        <w:jc w:val="both"/>
        <w:rPr>
          <w:color w:val="2D2D2D"/>
          <w:spacing w:val="2"/>
          <w:sz w:val="28"/>
          <w:szCs w:val="28"/>
        </w:rPr>
      </w:pPr>
      <w:r w:rsidRPr="007B242F">
        <w:rPr>
          <w:sz w:val="28"/>
        </w:rPr>
        <w:t xml:space="preserve">- </w:t>
      </w:r>
      <w:r w:rsidRPr="007B242F">
        <w:rPr>
          <w:color w:val="2D2D2D"/>
          <w:spacing w:val="2"/>
          <w:sz w:val="28"/>
          <w:szCs w:val="28"/>
        </w:rPr>
        <w:t>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410CD7" w:rsidRPr="007B242F" w:rsidRDefault="00410CD7" w:rsidP="00410CD7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t>- произведение</w:t>
      </w:r>
      <w:r w:rsidRPr="007B242F">
        <w:rPr>
          <w:color w:val="2D2D2D"/>
          <w:spacing w:val="2"/>
          <w:sz w:val="28"/>
          <w:szCs w:val="28"/>
        </w:rPr>
        <w:t xml:space="preserve"> работ по ликвидации аварии на обслуживаемых инженерных сетях в минимально установленные сроки;</w:t>
      </w:r>
    </w:p>
    <w:p w:rsidR="00410CD7" w:rsidRPr="007B242F" w:rsidRDefault="00410CD7" w:rsidP="00410CD7">
      <w:pPr>
        <w:ind w:firstLine="708"/>
        <w:jc w:val="both"/>
        <w:rPr>
          <w:sz w:val="28"/>
        </w:rPr>
      </w:pPr>
      <w:r w:rsidRPr="007B242F">
        <w:rPr>
          <w:sz w:val="28"/>
        </w:rPr>
        <w:t>- принятие мер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410CD7" w:rsidRPr="007B242F" w:rsidRDefault="00410CD7" w:rsidP="00410CD7">
      <w:pPr>
        <w:ind w:firstLine="708"/>
        <w:jc w:val="both"/>
        <w:rPr>
          <w:sz w:val="28"/>
        </w:rPr>
      </w:pPr>
      <w:r w:rsidRPr="007B242F">
        <w:rPr>
          <w:sz w:val="28"/>
        </w:rPr>
        <w:t>- доведение до диспетчера Единой дежурно-диспетчерской службы Мясниковского района (далее –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5C1C1E" w:rsidRPr="007B242F" w:rsidRDefault="005C1C1E" w:rsidP="00410CD7">
      <w:pPr>
        <w:ind w:firstLine="708"/>
        <w:jc w:val="both"/>
        <w:rPr>
          <w:color w:val="2D2D2D"/>
          <w:spacing w:val="2"/>
          <w:sz w:val="28"/>
          <w:szCs w:val="28"/>
        </w:rPr>
      </w:pPr>
      <w:r w:rsidRPr="007B242F">
        <w:rPr>
          <w:sz w:val="28"/>
        </w:rPr>
        <w:t xml:space="preserve">1.6. </w:t>
      </w:r>
      <w:r w:rsidRPr="007B242F">
        <w:rPr>
          <w:color w:val="2D2D2D"/>
          <w:spacing w:val="2"/>
          <w:sz w:val="28"/>
          <w:szCs w:val="28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5C1C1E" w:rsidRPr="007B242F" w:rsidRDefault="005C1C1E" w:rsidP="00410CD7">
      <w:pPr>
        <w:ind w:firstLine="708"/>
        <w:jc w:val="both"/>
        <w:rPr>
          <w:color w:val="2D2D2D"/>
          <w:spacing w:val="2"/>
          <w:sz w:val="28"/>
          <w:szCs w:val="28"/>
        </w:rPr>
      </w:pPr>
    </w:p>
    <w:p w:rsidR="005C1C1E" w:rsidRPr="007B242F" w:rsidRDefault="005C1C1E" w:rsidP="004F3403">
      <w:pPr>
        <w:ind w:firstLine="708"/>
        <w:jc w:val="both"/>
        <w:rPr>
          <w:color w:val="2D2D2D"/>
          <w:spacing w:val="2"/>
          <w:sz w:val="28"/>
          <w:szCs w:val="28"/>
        </w:rPr>
      </w:pPr>
      <w:r w:rsidRPr="007B242F">
        <w:rPr>
          <w:color w:val="2D2D2D"/>
          <w:spacing w:val="2"/>
          <w:sz w:val="28"/>
          <w:szCs w:val="28"/>
        </w:rPr>
        <w:lastRenderedPageBreak/>
        <w:t xml:space="preserve">1.7 </w:t>
      </w:r>
      <w:r w:rsidRPr="007B242F">
        <w:rPr>
          <w:color w:val="2D2D2D"/>
          <w:spacing w:val="2"/>
          <w:sz w:val="28"/>
          <w:szCs w:val="28"/>
        </w:rPr>
        <w:t>И</w:t>
      </w:r>
      <w:r w:rsidRPr="007B242F">
        <w:rPr>
          <w:color w:val="2D2D2D"/>
          <w:spacing w:val="2"/>
          <w:sz w:val="28"/>
          <w:szCs w:val="28"/>
        </w:rPr>
        <w:t xml:space="preserve">сполнители коммунальных услуг </w:t>
      </w:r>
      <w:r w:rsidR="004F3403" w:rsidRPr="007B242F">
        <w:rPr>
          <w:color w:val="2D2D2D"/>
          <w:spacing w:val="2"/>
          <w:sz w:val="28"/>
          <w:szCs w:val="28"/>
        </w:rPr>
        <w:t xml:space="preserve">должны обеспечить </w:t>
      </w:r>
      <w:r w:rsidRPr="007B242F">
        <w:rPr>
          <w:color w:val="2D2D2D"/>
          <w:spacing w:val="2"/>
          <w:sz w:val="28"/>
          <w:szCs w:val="28"/>
        </w:rPr>
        <w:t xml:space="preserve">своевременное и </w:t>
      </w:r>
      <w:r w:rsidRPr="007B242F">
        <w:rPr>
          <w:color w:val="2D2D2D"/>
          <w:spacing w:val="2"/>
          <w:sz w:val="28"/>
          <w:szCs w:val="28"/>
        </w:rPr>
        <w:t>качественное техническое обслуживание,</w:t>
      </w:r>
      <w:r w:rsidRPr="007B242F">
        <w:rPr>
          <w:color w:val="2D2D2D"/>
          <w:spacing w:val="2"/>
          <w:sz w:val="28"/>
          <w:szCs w:val="28"/>
        </w:rPr>
        <w:t xml:space="preserve">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5C1C1E" w:rsidRPr="007B242F" w:rsidRDefault="005C1C1E" w:rsidP="00410CD7">
      <w:pPr>
        <w:ind w:firstLine="708"/>
        <w:jc w:val="both"/>
        <w:rPr>
          <w:color w:val="2D2D2D"/>
          <w:spacing w:val="2"/>
          <w:sz w:val="28"/>
          <w:szCs w:val="28"/>
        </w:rPr>
      </w:pPr>
      <w:r w:rsidRPr="007B242F">
        <w:rPr>
          <w:sz w:val="28"/>
        </w:rPr>
        <w:t>1.8. Потребители коммунальных слуг должны обеспечить</w:t>
      </w:r>
      <w:r w:rsidR="004F3403" w:rsidRPr="007B242F">
        <w:rPr>
          <w:sz w:val="28"/>
        </w:rPr>
        <w:t xml:space="preserve"> </w:t>
      </w:r>
      <w:r w:rsidR="004F3403" w:rsidRPr="007B242F">
        <w:rPr>
          <w:color w:val="2D2D2D"/>
          <w:spacing w:val="2"/>
          <w:sz w:val="28"/>
          <w:szCs w:val="28"/>
        </w:rPr>
        <w:t>допуск работников специализированных организаций, с которыми заключены договоры на техническое обслуживание и ремонт теплопот</w:t>
      </w:r>
      <w:r w:rsidR="004F3403" w:rsidRPr="007B242F">
        <w:rPr>
          <w:color w:val="2D2D2D"/>
          <w:spacing w:val="2"/>
          <w:sz w:val="28"/>
          <w:szCs w:val="28"/>
        </w:rPr>
        <w:t>ребляющих систем, на объекты в любое время суток.</w:t>
      </w:r>
    </w:p>
    <w:p w:rsidR="004F3403" w:rsidRPr="007B242F" w:rsidRDefault="004F3403" w:rsidP="00410CD7">
      <w:pPr>
        <w:ind w:firstLine="708"/>
        <w:jc w:val="both"/>
        <w:rPr>
          <w:color w:val="2D2D2D"/>
          <w:spacing w:val="2"/>
          <w:sz w:val="28"/>
          <w:szCs w:val="28"/>
        </w:rPr>
      </w:pPr>
    </w:p>
    <w:p w:rsidR="004F3403" w:rsidRPr="007B242F" w:rsidRDefault="004F3403" w:rsidP="004F3403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7B242F">
        <w:rPr>
          <w:b/>
          <w:spacing w:val="2"/>
          <w:sz w:val="28"/>
          <w:szCs w:val="28"/>
        </w:rPr>
        <w:t>2. Цели и задачи плана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2.1. Целями Плана являются: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- повышение эффективности, устойчивости и надежности функционирования объектов социальной сферы;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2.2. Задачами Плана являются: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- организация работ по локализации и ликвидации аварийных ситуаций;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- обеспечение работ по локализации и ликвидации аварийных ситуаций материально-техническими ресурсами;</w:t>
      </w:r>
    </w:p>
    <w:p w:rsidR="004F3403" w:rsidRPr="007B242F" w:rsidRDefault="005601F8" w:rsidP="005601F8">
      <w:pPr>
        <w:ind w:firstLine="708"/>
        <w:jc w:val="both"/>
        <w:rPr>
          <w:sz w:val="28"/>
        </w:rPr>
      </w:pPr>
      <w:r w:rsidRPr="007B242F">
        <w:rPr>
          <w:sz w:val="28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5601F8" w:rsidRPr="007B242F" w:rsidRDefault="005601F8" w:rsidP="005601F8">
      <w:pPr>
        <w:ind w:firstLine="708"/>
        <w:jc w:val="both"/>
        <w:rPr>
          <w:sz w:val="28"/>
        </w:rPr>
      </w:pPr>
    </w:p>
    <w:p w:rsidR="005601F8" w:rsidRPr="007B242F" w:rsidRDefault="005601F8" w:rsidP="005601F8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7B242F">
        <w:rPr>
          <w:b/>
          <w:spacing w:val="2"/>
          <w:sz w:val="28"/>
          <w:szCs w:val="28"/>
        </w:rPr>
        <w:t>3. Организация работ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3.1. Организация управления ликвидацией аварий на объектах теплоснабжения.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Коорди</w:t>
      </w:r>
      <w:r w:rsidRPr="007B242F">
        <w:rPr>
          <w:sz w:val="28"/>
        </w:rPr>
        <w:t>нацию работ по ликвидации аварийной ситуации</w:t>
      </w:r>
      <w:r w:rsidRPr="007B242F">
        <w:rPr>
          <w:sz w:val="28"/>
        </w:rPr>
        <w:t xml:space="preserve"> на муниципальном уровне осуществляет </w:t>
      </w:r>
      <w:r w:rsidRPr="007B242F">
        <w:rPr>
          <w:sz w:val="28"/>
        </w:rPr>
        <w:t>Администрация Краснокрымского сельского поселения,</w:t>
      </w:r>
      <w:r w:rsidRPr="007B242F">
        <w:rPr>
          <w:sz w:val="28"/>
        </w:rPr>
        <w:t xml:space="preserve"> на объектовом уровне – </w:t>
      </w:r>
      <w:r w:rsidRPr="007B242F">
        <w:rPr>
          <w:sz w:val="28"/>
        </w:rPr>
        <w:t>руководитель организации,</w:t>
      </w:r>
      <w:r w:rsidRPr="007B242F">
        <w:rPr>
          <w:sz w:val="28"/>
        </w:rPr>
        <w:t xml:space="preserve"> осуществляющей эксплуатацию объекта.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Органами повседневного управления территориальной подсистемы являются: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 xml:space="preserve">на муниципальном уровне – </w:t>
      </w:r>
      <w:r w:rsidRPr="007B242F">
        <w:rPr>
          <w:sz w:val="28"/>
        </w:rPr>
        <w:t>ЕДДС</w:t>
      </w:r>
      <w:r w:rsidRPr="007B242F">
        <w:rPr>
          <w:sz w:val="28"/>
        </w:rPr>
        <w:t xml:space="preserve">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</w:t>
      </w:r>
      <w:r w:rsidRPr="007B242F">
        <w:rPr>
          <w:sz w:val="28"/>
        </w:rPr>
        <w:t>муниципального образования</w:t>
      </w:r>
      <w:r w:rsidRPr="007B242F">
        <w:rPr>
          <w:sz w:val="28"/>
        </w:rPr>
        <w:t xml:space="preserve">, </w:t>
      </w:r>
      <w:r w:rsidRPr="007B242F">
        <w:rPr>
          <w:sz w:val="28"/>
        </w:rPr>
        <w:lastRenderedPageBreak/>
        <w:t xml:space="preserve">оперативного управления силами и средствами аварийно-спасательных и других сил постоянной готовности в условиях чрезвычайной ситуации (далее - ЧС); 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на объектовом уровне - дежурно-диспетчерская служба организации.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3.2. Силы и средства для ликвидации аварий на объектах теплоснабжения.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В режиме повседневной деятельности на объектах теплоснабжения осуществляется дежурство специалистов.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Время готовности к работам по ликвидации аварии - 45 мин.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 xml:space="preserve">Для ликвидации аварий </w:t>
      </w:r>
      <w:r w:rsidR="00B10D7B" w:rsidRPr="007B242F">
        <w:rPr>
          <w:sz w:val="28"/>
        </w:rPr>
        <w:t xml:space="preserve">в установленном порядке </w:t>
      </w:r>
      <w:r w:rsidRPr="007B242F">
        <w:rPr>
          <w:sz w:val="28"/>
        </w:rPr>
        <w:t>создаются и используются:</w:t>
      </w:r>
    </w:p>
    <w:p w:rsidR="00E4529A" w:rsidRPr="007B242F" w:rsidRDefault="00E4529A" w:rsidP="00B10D7B">
      <w:pPr>
        <w:ind w:firstLine="708"/>
        <w:jc w:val="both"/>
        <w:rPr>
          <w:sz w:val="28"/>
        </w:rPr>
      </w:pPr>
      <w:r w:rsidRPr="007B242F">
        <w:rPr>
          <w:sz w:val="28"/>
        </w:rPr>
        <w:t xml:space="preserve">- </w:t>
      </w:r>
      <w:r w:rsidR="00B10D7B" w:rsidRPr="007B242F">
        <w:rPr>
          <w:sz w:val="28"/>
        </w:rPr>
        <w:t>резервные фонды, которые должны обеспечивать проведение аварийно-восстановительных работ в нормативные сроки;</w:t>
      </w: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 xml:space="preserve">- </w:t>
      </w:r>
      <w:r w:rsidR="00B10D7B" w:rsidRPr="007B242F">
        <w:rPr>
          <w:sz w:val="28"/>
        </w:rPr>
        <w:t>электронная модель схемы теплоснабжения для занесения оперативных данных с целью принятия своевременного решения по переключению потребителей в зоне аварийной ситуации.</w:t>
      </w:r>
    </w:p>
    <w:p w:rsidR="007B242F" w:rsidRPr="007B242F" w:rsidRDefault="007B242F" w:rsidP="00E4529A">
      <w:pPr>
        <w:ind w:firstLine="708"/>
        <w:jc w:val="both"/>
        <w:rPr>
          <w:sz w:val="28"/>
        </w:rPr>
      </w:pPr>
    </w:p>
    <w:p w:rsidR="00E4529A" w:rsidRPr="007B242F" w:rsidRDefault="00E4529A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3.3. Порядок действий по ликвидации аварий на объектах теплоснабжения.</w:t>
      </w:r>
    </w:p>
    <w:p w:rsidR="00AA010C" w:rsidRPr="007B242F" w:rsidRDefault="00E4529A" w:rsidP="007B242F">
      <w:pPr>
        <w:ind w:firstLine="708"/>
        <w:jc w:val="both"/>
        <w:rPr>
          <w:sz w:val="28"/>
        </w:rPr>
      </w:pPr>
      <w:r w:rsidRPr="007B242F">
        <w:rPr>
          <w:sz w:val="28"/>
        </w:rPr>
        <w:t>О причинах авари</w:t>
      </w:r>
      <w:r w:rsidR="00AA010C" w:rsidRPr="007B242F">
        <w:rPr>
          <w:sz w:val="28"/>
        </w:rPr>
        <w:t>йной ситуации</w:t>
      </w:r>
      <w:r w:rsidRPr="007B242F">
        <w:rPr>
          <w:sz w:val="28"/>
        </w:rPr>
        <w:t>, масштабах и возможных последствиях, планируемых сроках ремонтно-восстановительных работ, привлекаемых силах и средствах</w:t>
      </w:r>
      <w:r w:rsidR="00AA010C" w:rsidRPr="007B242F">
        <w:rPr>
          <w:sz w:val="28"/>
        </w:rPr>
        <w:t>, руководитель работ информирует диспетчера ЕДДС в течении 10 минут с момента происшествия ЧС.</w:t>
      </w:r>
    </w:p>
    <w:p w:rsidR="00AA010C" w:rsidRPr="007B242F" w:rsidRDefault="00AA010C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 xml:space="preserve">Отнесение аварийной ситуации по характеру ее последствий к муниципальному или объектному уровню осуществляется руководителем работ, руководствуясь критериями надежности теплоснабжения потребителей тепловой энергии с учетом климатических условий (приложение 3 к Правилам оценки готовности к отопительному периоду), утверждёнными Приказом Минэнерго России от 12.03.2013 № 103, в соответствии с которыми при аварийных ситуациях на источнике тепловой энергии или в тепловых сетях </w:t>
      </w:r>
      <w:r w:rsidR="00047E75" w:rsidRPr="007B242F">
        <w:rPr>
          <w:sz w:val="28"/>
        </w:rPr>
        <w:t>в течении всего ремонтно-восстановительного периода должны обеспечиваться (если иные режимы не предусмотрены договором теплоснабжения):</w:t>
      </w:r>
    </w:p>
    <w:p w:rsidR="00AA010C" w:rsidRPr="007B242F" w:rsidRDefault="00BE2421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- подача тепловой энергии (теплоносителя) в полном объеме потребителям первой категории;</w:t>
      </w:r>
    </w:p>
    <w:p w:rsidR="00BE2421" w:rsidRPr="007B242F" w:rsidRDefault="00BE2421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- подача тепловой энергии (теплоносителя) на отопление и вентиляцию жилищно-коммунальным и промышленным потребителям второй и третьей категории в размерах, установленных Правилами оценки готовности к отопительному периоду;</w:t>
      </w:r>
    </w:p>
    <w:p w:rsidR="00BE2421" w:rsidRPr="007B242F" w:rsidRDefault="00B875E5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- согласованный</w:t>
      </w:r>
      <w:r w:rsidR="00BE2421" w:rsidRPr="007B242F">
        <w:rPr>
          <w:sz w:val="28"/>
        </w:rPr>
        <w:t xml:space="preserve"> сторонами договор теплоснабжения аварийный режим расхода пара и технологической горячей воды;</w:t>
      </w:r>
    </w:p>
    <w:p w:rsidR="00BE2421" w:rsidRPr="007B242F" w:rsidRDefault="00BE2421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- согласованный сторонами договор теплоснабжения аварийный тепловой режим работы неотключаемых вентиляционных систем;</w:t>
      </w:r>
    </w:p>
    <w:p w:rsidR="00BE2421" w:rsidRPr="007B242F" w:rsidRDefault="00BE2421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- среднесуточный расход теплоты за отопительный период на горячее водоснабжение (при невозможности его отключения).</w:t>
      </w:r>
    </w:p>
    <w:p w:rsidR="00BE2421" w:rsidRPr="007B242F" w:rsidRDefault="00BE2421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 xml:space="preserve">Если по оценке руководителя работ в результате наступления аварийной ситуации Критерии надежности теплоснабжения потребителей тепловой </w:t>
      </w:r>
      <w:r w:rsidRPr="007B242F">
        <w:rPr>
          <w:sz w:val="28"/>
        </w:rPr>
        <w:lastRenderedPageBreak/>
        <w:t>энергии будут соблюдены, аварийная ситуация относится к объективному уровню.</w:t>
      </w:r>
    </w:p>
    <w:p w:rsidR="00BE2421" w:rsidRPr="007B242F" w:rsidRDefault="00B875E5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Если по оценке руководителя работ в результате наступления аварийной ситуации Критерии надежности теплоснабжения потребителей тепловой энергии не будут соблюдены, аварийная ситуация относится к муниципальному уровню.</w:t>
      </w:r>
    </w:p>
    <w:p w:rsidR="00B875E5" w:rsidRPr="007B242F" w:rsidRDefault="00B875E5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Теплоснабжающая организация с применением (при необходимости) электронного моделирования разрабатывает возможные технические решения по ликвидации аварийной ситуации на объектах теплоснабжения.</w:t>
      </w:r>
    </w:p>
    <w:p w:rsidR="00B875E5" w:rsidRPr="007B242F" w:rsidRDefault="00B875E5" w:rsidP="00E4529A">
      <w:pPr>
        <w:ind w:firstLine="708"/>
        <w:jc w:val="both"/>
        <w:rPr>
          <w:sz w:val="28"/>
        </w:rPr>
      </w:pPr>
      <w:r w:rsidRPr="007B242F">
        <w:rPr>
          <w:sz w:val="28"/>
        </w:rPr>
        <w:t>О сложившейся обстановке</w:t>
      </w:r>
      <w:r w:rsidR="007B242F" w:rsidRPr="007B242F">
        <w:rPr>
          <w:sz w:val="28"/>
        </w:rPr>
        <w:t xml:space="preserve"> Администрация Краснокрымского сельского поселения информирует население через средства массовой информации, а также посредством размещения информации на официальном сайте Администрации Краснокрымского сельского поселения в информационно-телекоммуникационной сети Интернет.</w:t>
      </w:r>
    </w:p>
    <w:p w:rsidR="007B242F" w:rsidRPr="007B242F" w:rsidRDefault="007B242F" w:rsidP="007B242F">
      <w:pPr>
        <w:ind w:firstLine="708"/>
        <w:jc w:val="both"/>
        <w:rPr>
          <w:sz w:val="28"/>
        </w:rPr>
      </w:pPr>
      <w:r w:rsidRPr="007B242F">
        <w:rPr>
          <w:sz w:val="28"/>
        </w:rPr>
        <w:t>В случае необходимости привлечения дополнительных сил и средств к работам, руководитель работ докладывает об этом главе Администрации Краснокрымского сельского поселения, диспетчеру ЕДДС.</w:t>
      </w:r>
    </w:p>
    <w:p w:rsidR="007B242F" w:rsidRPr="007B242F" w:rsidRDefault="007B242F" w:rsidP="007B242F">
      <w:pPr>
        <w:ind w:firstLine="708"/>
        <w:jc w:val="both"/>
        <w:rPr>
          <w:sz w:val="28"/>
        </w:rPr>
      </w:pPr>
      <w:r w:rsidRPr="007B242F">
        <w:rPr>
          <w:sz w:val="28"/>
        </w:rPr>
        <w:t>При угрозе возникновения чрезвычайной ситуации в результате аварийной ситуации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чрезвычайным ситуациям и обеспечению пожарной безопасности Администрации Краснокрымского сельского поселения.</w:t>
      </w:r>
    </w:p>
    <w:sectPr w:rsidR="007B242F" w:rsidRPr="007B242F" w:rsidSect="007D4E1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BE7" w:rsidRDefault="008E1BE7" w:rsidP="008E1BE7">
      <w:r>
        <w:separator/>
      </w:r>
    </w:p>
  </w:endnote>
  <w:endnote w:type="continuationSeparator" w:id="0">
    <w:p w:rsidR="008E1BE7" w:rsidRDefault="008E1BE7" w:rsidP="008E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BE7" w:rsidRDefault="008E1BE7" w:rsidP="008E1BE7">
      <w:r>
        <w:separator/>
      </w:r>
    </w:p>
  </w:footnote>
  <w:footnote w:type="continuationSeparator" w:id="0">
    <w:p w:rsidR="008E1BE7" w:rsidRDefault="008E1BE7" w:rsidP="008E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3351D"/>
    <w:multiLevelType w:val="multilevel"/>
    <w:tmpl w:val="A8A8E58A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F962E11"/>
    <w:multiLevelType w:val="hybridMultilevel"/>
    <w:tmpl w:val="EA902BE4"/>
    <w:lvl w:ilvl="0" w:tplc="B8BA47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993572"/>
    <w:multiLevelType w:val="hybridMultilevel"/>
    <w:tmpl w:val="C5BEAEE0"/>
    <w:lvl w:ilvl="0" w:tplc="4F665D2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DD6BBC"/>
    <w:multiLevelType w:val="hybridMultilevel"/>
    <w:tmpl w:val="BFF0D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26ADF"/>
    <w:multiLevelType w:val="hybridMultilevel"/>
    <w:tmpl w:val="8B942A74"/>
    <w:lvl w:ilvl="0" w:tplc="B8BA47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CBE35DE"/>
    <w:multiLevelType w:val="multilevel"/>
    <w:tmpl w:val="51CEBD3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93"/>
    <w:rsid w:val="000054B9"/>
    <w:rsid w:val="000061B9"/>
    <w:rsid w:val="00023D67"/>
    <w:rsid w:val="00047E75"/>
    <w:rsid w:val="00051CC1"/>
    <w:rsid w:val="000B08E2"/>
    <w:rsid w:val="000D5555"/>
    <w:rsid w:val="00111BE4"/>
    <w:rsid w:val="00125E0B"/>
    <w:rsid w:val="00132102"/>
    <w:rsid w:val="00150B4D"/>
    <w:rsid w:val="00153699"/>
    <w:rsid w:val="00160DBE"/>
    <w:rsid w:val="00166534"/>
    <w:rsid w:val="0018638B"/>
    <w:rsid w:val="00187288"/>
    <w:rsid w:val="0019394D"/>
    <w:rsid w:val="00196136"/>
    <w:rsid w:val="00197A40"/>
    <w:rsid w:val="001B09A4"/>
    <w:rsid w:val="001B6502"/>
    <w:rsid w:val="001D26E9"/>
    <w:rsid w:val="001E0675"/>
    <w:rsid w:val="00205146"/>
    <w:rsid w:val="00222472"/>
    <w:rsid w:val="00237B7A"/>
    <w:rsid w:val="00241F49"/>
    <w:rsid w:val="00246E23"/>
    <w:rsid w:val="00250326"/>
    <w:rsid w:val="002506EF"/>
    <w:rsid w:val="00287BD2"/>
    <w:rsid w:val="002936CB"/>
    <w:rsid w:val="002C731C"/>
    <w:rsid w:val="002D0389"/>
    <w:rsid w:val="003114B5"/>
    <w:rsid w:val="003603F4"/>
    <w:rsid w:val="0038279D"/>
    <w:rsid w:val="003B6A04"/>
    <w:rsid w:val="003B7F8B"/>
    <w:rsid w:val="003C0185"/>
    <w:rsid w:val="003F0870"/>
    <w:rsid w:val="003F321A"/>
    <w:rsid w:val="00410CD7"/>
    <w:rsid w:val="0041360D"/>
    <w:rsid w:val="00431294"/>
    <w:rsid w:val="004428C8"/>
    <w:rsid w:val="00446F79"/>
    <w:rsid w:val="00452DB5"/>
    <w:rsid w:val="00453677"/>
    <w:rsid w:val="0045726B"/>
    <w:rsid w:val="00460A82"/>
    <w:rsid w:val="00470B28"/>
    <w:rsid w:val="0047260A"/>
    <w:rsid w:val="004847C3"/>
    <w:rsid w:val="004973B1"/>
    <w:rsid w:val="004A26C0"/>
    <w:rsid w:val="004C6DCE"/>
    <w:rsid w:val="004C7064"/>
    <w:rsid w:val="004F3403"/>
    <w:rsid w:val="004F7889"/>
    <w:rsid w:val="00500AE3"/>
    <w:rsid w:val="00505C2D"/>
    <w:rsid w:val="00514545"/>
    <w:rsid w:val="00534CED"/>
    <w:rsid w:val="00541E4C"/>
    <w:rsid w:val="005601F8"/>
    <w:rsid w:val="00590602"/>
    <w:rsid w:val="0059489E"/>
    <w:rsid w:val="005B0F0C"/>
    <w:rsid w:val="005C1C1E"/>
    <w:rsid w:val="005E78E0"/>
    <w:rsid w:val="005F5CE3"/>
    <w:rsid w:val="005F7DED"/>
    <w:rsid w:val="006015DE"/>
    <w:rsid w:val="0061487D"/>
    <w:rsid w:val="00615BD3"/>
    <w:rsid w:val="0062554B"/>
    <w:rsid w:val="006327CB"/>
    <w:rsid w:val="0065504D"/>
    <w:rsid w:val="006667E3"/>
    <w:rsid w:val="00677014"/>
    <w:rsid w:val="006A1751"/>
    <w:rsid w:val="006A6AA4"/>
    <w:rsid w:val="006B16AE"/>
    <w:rsid w:val="006B3FF3"/>
    <w:rsid w:val="006B458A"/>
    <w:rsid w:val="006D25BD"/>
    <w:rsid w:val="006D3E65"/>
    <w:rsid w:val="00701894"/>
    <w:rsid w:val="00712750"/>
    <w:rsid w:val="007136CF"/>
    <w:rsid w:val="007809F4"/>
    <w:rsid w:val="00785B82"/>
    <w:rsid w:val="00785BB6"/>
    <w:rsid w:val="00786807"/>
    <w:rsid w:val="007B242F"/>
    <w:rsid w:val="007B2B12"/>
    <w:rsid w:val="007B5F69"/>
    <w:rsid w:val="007D4E1F"/>
    <w:rsid w:val="007E11E8"/>
    <w:rsid w:val="007E7967"/>
    <w:rsid w:val="00806E60"/>
    <w:rsid w:val="008103BA"/>
    <w:rsid w:val="00833886"/>
    <w:rsid w:val="008345DA"/>
    <w:rsid w:val="008367A8"/>
    <w:rsid w:val="00840CCD"/>
    <w:rsid w:val="00842393"/>
    <w:rsid w:val="00852FE2"/>
    <w:rsid w:val="00856949"/>
    <w:rsid w:val="00896650"/>
    <w:rsid w:val="008A124E"/>
    <w:rsid w:val="008A7111"/>
    <w:rsid w:val="008B4FA9"/>
    <w:rsid w:val="008B6FD1"/>
    <w:rsid w:val="008D161C"/>
    <w:rsid w:val="008D62C4"/>
    <w:rsid w:val="008E1BE7"/>
    <w:rsid w:val="008F6672"/>
    <w:rsid w:val="009202EF"/>
    <w:rsid w:val="009335D1"/>
    <w:rsid w:val="00945FE6"/>
    <w:rsid w:val="00951240"/>
    <w:rsid w:val="00951853"/>
    <w:rsid w:val="00956938"/>
    <w:rsid w:val="00986D80"/>
    <w:rsid w:val="00992DE9"/>
    <w:rsid w:val="00996BFF"/>
    <w:rsid w:val="009B65B7"/>
    <w:rsid w:val="009C5B14"/>
    <w:rsid w:val="009D3007"/>
    <w:rsid w:val="009F6A86"/>
    <w:rsid w:val="00A11FA0"/>
    <w:rsid w:val="00A1612F"/>
    <w:rsid w:val="00A23297"/>
    <w:rsid w:val="00A44A84"/>
    <w:rsid w:val="00A508C3"/>
    <w:rsid w:val="00A735ED"/>
    <w:rsid w:val="00A80A2A"/>
    <w:rsid w:val="00AA010C"/>
    <w:rsid w:val="00AB1B37"/>
    <w:rsid w:val="00AC6ED3"/>
    <w:rsid w:val="00AD4B60"/>
    <w:rsid w:val="00AF2ED0"/>
    <w:rsid w:val="00B10D7B"/>
    <w:rsid w:val="00B17479"/>
    <w:rsid w:val="00B21BA4"/>
    <w:rsid w:val="00B345BC"/>
    <w:rsid w:val="00B42421"/>
    <w:rsid w:val="00B63CC5"/>
    <w:rsid w:val="00B72EE1"/>
    <w:rsid w:val="00B75151"/>
    <w:rsid w:val="00B77515"/>
    <w:rsid w:val="00B8736A"/>
    <w:rsid w:val="00B875E5"/>
    <w:rsid w:val="00B93E6B"/>
    <w:rsid w:val="00B9475D"/>
    <w:rsid w:val="00BA4AEA"/>
    <w:rsid w:val="00BB07A4"/>
    <w:rsid w:val="00BC651B"/>
    <w:rsid w:val="00BC72F1"/>
    <w:rsid w:val="00BD21B1"/>
    <w:rsid w:val="00BD4175"/>
    <w:rsid w:val="00BE2421"/>
    <w:rsid w:val="00BE3AEE"/>
    <w:rsid w:val="00BE4706"/>
    <w:rsid w:val="00BE60FB"/>
    <w:rsid w:val="00BF22B2"/>
    <w:rsid w:val="00C02AD4"/>
    <w:rsid w:val="00C02D8B"/>
    <w:rsid w:val="00C051DC"/>
    <w:rsid w:val="00C37BFE"/>
    <w:rsid w:val="00C540B3"/>
    <w:rsid w:val="00CB0F54"/>
    <w:rsid w:val="00CC627A"/>
    <w:rsid w:val="00CE7035"/>
    <w:rsid w:val="00D07F3A"/>
    <w:rsid w:val="00D14FFC"/>
    <w:rsid w:val="00D428BA"/>
    <w:rsid w:val="00D6082C"/>
    <w:rsid w:val="00D63611"/>
    <w:rsid w:val="00D66E26"/>
    <w:rsid w:val="00D75987"/>
    <w:rsid w:val="00D8619B"/>
    <w:rsid w:val="00D9378A"/>
    <w:rsid w:val="00DA64ED"/>
    <w:rsid w:val="00DB0784"/>
    <w:rsid w:val="00DB1608"/>
    <w:rsid w:val="00DB57DD"/>
    <w:rsid w:val="00DC542A"/>
    <w:rsid w:val="00DF5CC2"/>
    <w:rsid w:val="00E02DBD"/>
    <w:rsid w:val="00E171BB"/>
    <w:rsid w:val="00E27BEB"/>
    <w:rsid w:val="00E33AF3"/>
    <w:rsid w:val="00E374AA"/>
    <w:rsid w:val="00E4529A"/>
    <w:rsid w:val="00E52606"/>
    <w:rsid w:val="00E76AA8"/>
    <w:rsid w:val="00EA21E7"/>
    <w:rsid w:val="00EA322C"/>
    <w:rsid w:val="00EA6855"/>
    <w:rsid w:val="00EB7C07"/>
    <w:rsid w:val="00EE3D30"/>
    <w:rsid w:val="00EE727F"/>
    <w:rsid w:val="00F101E3"/>
    <w:rsid w:val="00F41EFE"/>
    <w:rsid w:val="00F46173"/>
    <w:rsid w:val="00F52766"/>
    <w:rsid w:val="00F66868"/>
    <w:rsid w:val="00F771C7"/>
    <w:rsid w:val="00FB10D8"/>
    <w:rsid w:val="00FC2252"/>
    <w:rsid w:val="00FC623D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3A2AC-F2F8-4096-81B3-88DF4ECE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5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5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7B5F6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2">
    <w:name w:val="WWNum2"/>
    <w:basedOn w:val="a2"/>
    <w:rsid w:val="007B5F69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8E1B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1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1B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1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E85E-EF43-4B46-A3C3-A6A9C4A2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2026-02-13T13:47:00Z</cp:lastPrinted>
  <dcterms:created xsi:type="dcterms:W3CDTF">2026-02-13T14:02:00Z</dcterms:created>
  <dcterms:modified xsi:type="dcterms:W3CDTF">2026-02-13T14:02:00Z</dcterms:modified>
</cp:coreProperties>
</file>